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9B" w:rsidRPr="004634C8" w:rsidRDefault="0053399B" w:rsidP="004634C8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4634C8">
        <w:rPr>
          <w:rFonts w:ascii="ＭＳ 明朝" w:eastAsia="ＭＳ 明朝" w:hAnsi="Century" w:hint="eastAsia"/>
          <w:szCs w:val="21"/>
        </w:rPr>
        <w:t>様式第１６号の２</w:t>
      </w:r>
      <w:r w:rsidR="00925DCA" w:rsidRPr="004634C8">
        <w:rPr>
          <w:rFonts w:ascii="ＭＳ 明朝" w:eastAsia="ＭＳ 明朝" w:hAnsi="Century" w:hint="eastAsia"/>
          <w:szCs w:val="21"/>
        </w:rPr>
        <w:t>（第１１条関係）</w:t>
      </w:r>
    </w:p>
    <w:p w:rsidR="0053399B" w:rsidRPr="004634C8" w:rsidRDefault="0053399B" w:rsidP="0053399B">
      <w:pPr>
        <w:jc w:val="center"/>
        <w:rPr>
          <w:szCs w:val="21"/>
        </w:rPr>
      </w:pPr>
      <w:r w:rsidRPr="004634C8">
        <w:rPr>
          <w:rFonts w:hint="eastAsia"/>
          <w:szCs w:val="21"/>
        </w:rPr>
        <w:t>小規模花火大会における消費計画書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89"/>
        <w:gridCol w:w="2941"/>
        <w:gridCol w:w="705"/>
        <w:gridCol w:w="2651"/>
      </w:tblGrid>
      <w:tr w:rsidR="0053399B" w:rsidRPr="004634C8" w:rsidTr="0053399B">
        <w:tc>
          <w:tcPr>
            <w:tcW w:w="2127" w:type="dxa"/>
            <w:vAlign w:val="center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消費の方法</w:t>
            </w:r>
          </w:p>
        </w:tc>
        <w:tc>
          <w:tcPr>
            <w:tcW w:w="6378" w:type="dxa"/>
            <w:gridSpan w:val="3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打揚方法　　単発　連射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固定方法　　ブロック　土のう　その他（　　　　　　　）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点火方法　　導火線　その他（　　　　　　　）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煙火置場　　あり　　なし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火薬総量　　　　　ｇ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煙火の打揚</w:t>
            </w:r>
            <w:r w:rsidR="00573FB1" w:rsidRPr="004634C8">
              <w:rPr>
                <w:rFonts w:hint="eastAsia"/>
                <w:szCs w:val="21"/>
              </w:rPr>
              <w:t>げ</w:t>
            </w:r>
            <w:r w:rsidRPr="004634C8">
              <w:rPr>
                <w:rFonts w:hint="eastAsia"/>
                <w:szCs w:val="21"/>
              </w:rPr>
              <w:t>の高さ（最大）　　　　ｍ</w:t>
            </w:r>
          </w:p>
        </w:tc>
      </w:tr>
      <w:tr w:rsidR="0053399B" w:rsidRPr="004634C8" w:rsidTr="0053399B">
        <w:tc>
          <w:tcPr>
            <w:tcW w:w="2127" w:type="dxa"/>
            <w:vAlign w:val="center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製造業者若しくは販売事業者の氏名又は名称及び所在地</w:t>
            </w:r>
          </w:p>
        </w:tc>
        <w:tc>
          <w:tcPr>
            <w:tcW w:w="6378" w:type="dxa"/>
            <w:gridSpan w:val="3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</w:tr>
      <w:tr w:rsidR="0053399B" w:rsidRPr="004634C8" w:rsidTr="0053399B">
        <w:tc>
          <w:tcPr>
            <w:tcW w:w="2127" w:type="dxa"/>
            <w:vAlign w:val="center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打揚事業者の氏名又は名称及び所在地</w:t>
            </w:r>
          </w:p>
        </w:tc>
        <w:tc>
          <w:tcPr>
            <w:tcW w:w="6378" w:type="dxa"/>
            <w:gridSpan w:val="3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</w:tr>
      <w:tr w:rsidR="0053399B" w:rsidRPr="004634C8" w:rsidTr="0053399B">
        <w:tc>
          <w:tcPr>
            <w:tcW w:w="2127" w:type="dxa"/>
            <w:vAlign w:val="center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危害予防の方法</w:t>
            </w:r>
          </w:p>
        </w:tc>
        <w:tc>
          <w:tcPr>
            <w:tcW w:w="6378" w:type="dxa"/>
            <w:gridSpan w:val="3"/>
          </w:tcPr>
          <w:p w:rsidR="0053399B" w:rsidRPr="004634C8" w:rsidRDefault="0053399B" w:rsidP="0053399B">
            <w:pPr>
              <w:ind w:left="2100" w:hangingChars="1000" w:hanging="2100"/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警戒の方法　　別図のとおり立入禁止区域を設け、警戒員　　　名を配置する。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防火措置　　　　消火用水、消火器、その他（　　　　　）</w:t>
            </w:r>
          </w:p>
          <w:p w:rsidR="0053399B" w:rsidRPr="004634C8" w:rsidRDefault="0053399B" w:rsidP="0014682C">
            <w:pPr>
              <w:rPr>
                <w:szCs w:val="21"/>
              </w:rPr>
            </w:pPr>
          </w:p>
          <w:p w:rsidR="0053399B" w:rsidRPr="004634C8" w:rsidRDefault="0053399B" w:rsidP="0053399B">
            <w:pPr>
              <w:ind w:left="1470" w:hangingChars="700" w:hanging="1470"/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防護措置　　　　打揚</w:t>
            </w:r>
            <w:r w:rsidR="00573FB1" w:rsidRPr="004634C8">
              <w:rPr>
                <w:rFonts w:hint="eastAsia"/>
                <w:szCs w:val="21"/>
              </w:rPr>
              <w:t>げ</w:t>
            </w:r>
            <w:r w:rsidRPr="004634C8">
              <w:rPr>
                <w:rFonts w:hint="eastAsia"/>
                <w:szCs w:val="21"/>
              </w:rPr>
              <w:t>の際の衝撃により、打揚筒の方向が変化しないように確実に固定する。</w:t>
            </w:r>
          </w:p>
          <w:p w:rsidR="0053399B" w:rsidRPr="004634C8" w:rsidRDefault="0053399B" w:rsidP="00BD40B4">
            <w:pPr>
              <w:ind w:left="1470" w:hangingChars="700" w:hanging="1470"/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不発処理　　　　筒内における不発は、多量の水を注入し、燃え残りの星等は速やかに</w:t>
            </w:r>
            <w:r w:rsidR="00BD40B4" w:rsidRPr="004634C8">
              <w:rPr>
                <w:rFonts w:hint="eastAsia"/>
                <w:szCs w:val="21"/>
              </w:rPr>
              <w:t>回収</w:t>
            </w:r>
            <w:r w:rsidRPr="004634C8">
              <w:rPr>
                <w:rFonts w:hint="eastAsia"/>
                <w:szCs w:val="21"/>
              </w:rPr>
              <w:t>し、水に浸す。</w:t>
            </w:r>
          </w:p>
        </w:tc>
      </w:tr>
      <w:tr w:rsidR="0053399B" w:rsidRPr="004634C8" w:rsidTr="0053399B">
        <w:tc>
          <w:tcPr>
            <w:tcW w:w="2127" w:type="dxa"/>
            <w:vAlign w:val="center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連絡体制の確保</w:t>
            </w:r>
          </w:p>
        </w:tc>
        <w:tc>
          <w:tcPr>
            <w:tcW w:w="6378" w:type="dxa"/>
            <w:gridSpan w:val="3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主催責任者　　　　ＴＥＬ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打揚現場責任者　　ＴＥＬ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管轄警察署　　　　ＴＥＬ</w:t>
            </w:r>
          </w:p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管轄消防署　　　　ＴＥＬ</w:t>
            </w:r>
          </w:p>
        </w:tc>
      </w:tr>
      <w:tr w:rsidR="0053399B" w:rsidRPr="004634C8" w:rsidTr="0053399B">
        <w:tc>
          <w:tcPr>
            <w:tcW w:w="2127" w:type="dxa"/>
            <w:vMerge w:val="restart"/>
            <w:vAlign w:val="center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消費場所において火薬類を取り扱う必要のある者の氏名</w:t>
            </w:r>
          </w:p>
        </w:tc>
        <w:tc>
          <w:tcPr>
            <w:tcW w:w="2976" w:type="dxa"/>
          </w:tcPr>
          <w:p w:rsidR="0053399B" w:rsidRPr="004634C8" w:rsidRDefault="0053399B" w:rsidP="00EE721E">
            <w:pPr>
              <w:jc w:val="center"/>
              <w:rPr>
                <w:szCs w:val="21"/>
              </w:rPr>
            </w:pPr>
            <w:r w:rsidRPr="004634C8">
              <w:rPr>
                <w:rFonts w:hint="eastAsia"/>
                <w:spacing w:val="315"/>
                <w:szCs w:val="21"/>
              </w:rPr>
              <w:t>氏</w:t>
            </w:r>
            <w:r w:rsidRPr="004634C8">
              <w:rPr>
                <w:rFonts w:hint="eastAsia"/>
                <w:szCs w:val="21"/>
              </w:rPr>
              <w:t>名</w:t>
            </w:r>
          </w:p>
        </w:tc>
        <w:tc>
          <w:tcPr>
            <w:tcW w:w="709" w:type="dxa"/>
          </w:tcPr>
          <w:p w:rsidR="0053399B" w:rsidRPr="004634C8" w:rsidRDefault="0053399B" w:rsidP="0014682C">
            <w:pPr>
              <w:jc w:val="center"/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年齢</w:t>
            </w:r>
          </w:p>
        </w:tc>
        <w:tc>
          <w:tcPr>
            <w:tcW w:w="2693" w:type="dxa"/>
          </w:tcPr>
          <w:p w:rsidR="0053399B" w:rsidRPr="004634C8" w:rsidRDefault="0053399B" w:rsidP="0014682C">
            <w:pPr>
              <w:jc w:val="center"/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手帳の種類・番号</w:t>
            </w:r>
          </w:p>
        </w:tc>
      </w:tr>
      <w:tr w:rsidR="0053399B" w:rsidRPr="004634C8" w:rsidTr="0053399B">
        <w:tc>
          <w:tcPr>
            <w:tcW w:w="2127" w:type="dxa"/>
            <w:vMerge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53399B" w:rsidRPr="004634C8" w:rsidRDefault="0053399B" w:rsidP="0014682C">
            <w:pPr>
              <w:rPr>
                <w:szCs w:val="21"/>
              </w:rPr>
            </w:pPr>
            <w:r w:rsidRPr="004634C8">
              <w:rPr>
                <w:rFonts w:hint="eastAsia"/>
                <w:szCs w:val="21"/>
              </w:rPr>
              <w:t>指導監督者：</w:t>
            </w:r>
          </w:p>
        </w:tc>
        <w:tc>
          <w:tcPr>
            <w:tcW w:w="709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</w:tr>
      <w:tr w:rsidR="0053399B" w:rsidRPr="004634C8" w:rsidTr="0053399B">
        <w:tc>
          <w:tcPr>
            <w:tcW w:w="2127" w:type="dxa"/>
            <w:vMerge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</w:tr>
      <w:tr w:rsidR="0053399B" w:rsidRPr="004634C8" w:rsidTr="0053399B">
        <w:tc>
          <w:tcPr>
            <w:tcW w:w="2127" w:type="dxa"/>
            <w:vMerge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</w:tr>
      <w:tr w:rsidR="0053399B" w:rsidRPr="004634C8" w:rsidTr="0053399B">
        <w:tc>
          <w:tcPr>
            <w:tcW w:w="2127" w:type="dxa"/>
            <w:vMerge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</w:tr>
      <w:tr w:rsidR="0053399B" w:rsidRPr="004634C8" w:rsidTr="0053399B">
        <w:tc>
          <w:tcPr>
            <w:tcW w:w="2127" w:type="dxa"/>
            <w:vMerge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</w:tr>
      <w:tr w:rsidR="0053399B" w:rsidRPr="004634C8" w:rsidTr="0053399B">
        <w:tc>
          <w:tcPr>
            <w:tcW w:w="2127" w:type="dxa"/>
            <w:vMerge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976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709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  <w:tc>
          <w:tcPr>
            <w:tcW w:w="2693" w:type="dxa"/>
          </w:tcPr>
          <w:p w:rsidR="0053399B" w:rsidRPr="004634C8" w:rsidRDefault="0053399B" w:rsidP="0014682C">
            <w:pPr>
              <w:rPr>
                <w:szCs w:val="21"/>
              </w:rPr>
            </w:pPr>
          </w:p>
        </w:tc>
      </w:tr>
    </w:tbl>
    <w:p w:rsidR="0053399B" w:rsidRPr="004634C8" w:rsidRDefault="0053399B" w:rsidP="0053399B">
      <w:pPr>
        <w:rPr>
          <w:szCs w:val="21"/>
        </w:rPr>
      </w:pPr>
      <w:r w:rsidRPr="004634C8">
        <w:rPr>
          <w:rFonts w:hint="eastAsia"/>
          <w:szCs w:val="21"/>
        </w:rPr>
        <w:t>添付書類　消費場所付近の見取り図（煙火の最大打揚</w:t>
      </w:r>
      <w:r w:rsidR="00573FB1" w:rsidRPr="004634C8">
        <w:rPr>
          <w:rFonts w:hint="eastAsia"/>
          <w:szCs w:val="21"/>
        </w:rPr>
        <w:t>げ</w:t>
      </w:r>
      <w:r w:rsidRPr="004634C8">
        <w:rPr>
          <w:rFonts w:hint="eastAsia"/>
          <w:szCs w:val="21"/>
        </w:rPr>
        <w:t>高さ以上の距離を有するもの）</w:t>
      </w:r>
    </w:p>
    <w:p w:rsidR="0053399B" w:rsidRPr="004634C8" w:rsidRDefault="0053399B" w:rsidP="0053399B">
      <w:pPr>
        <w:ind w:left="2100" w:hangingChars="1000" w:hanging="2100"/>
        <w:rPr>
          <w:szCs w:val="21"/>
        </w:rPr>
      </w:pPr>
      <w:r w:rsidRPr="004634C8">
        <w:rPr>
          <w:rFonts w:hint="eastAsia"/>
          <w:szCs w:val="21"/>
        </w:rPr>
        <w:t xml:space="preserve">　　　　　手帳写し（申請に間に合わない場合は、煙火協会への手帳交付申請書の写しとし、後日提出）</w:t>
      </w:r>
    </w:p>
    <w:p w:rsidR="00846045" w:rsidRPr="00FD4DCF" w:rsidRDefault="0053399B" w:rsidP="00CF6FEE">
      <w:pPr>
        <w:rPr>
          <w:rFonts w:hint="eastAsia"/>
          <w:szCs w:val="21"/>
        </w:rPr>
      </w:pPr>
      <w:r w:rsidRPr="004634C8">
        <w:rPr>
          <w:rFonts w:hint="eastAsia"/>
          <w:szCs w:val="21"/>
        </w:rPr>
        <w:t xml:space="preserve">　　　　　煙火のカタログ等（火薬量、打揚がる方向、角度、高さを示すもの）</w:t>
      </w:r>
      <w:bookmarkStart w:id="0" w:name="_GoBack"/>
      <w:bookmarkEnd w:id="0"/>
    </w:p>
    <w:sectPr w:rsidR="00846045" w:rsidRPr="00FD4DCF" w:rsidSect="007C56F6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0E" w:rsidRDefault="00C1650E" w:rsidP="0014116D">
      <w:r>
        <w:separator/>
      </w:r>
    </w:p>
  </w:endnote>
  <w:endnote w:type="continuationSeparator" w:id="0">
    <w:p w:rsidR="00C1650E" w:rsidRDefault="00C1650E" w:rsidP="0014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0E" w:rsidRDefault="00C1650E" w:rsidP="0014116D">
      <w:r>
        <w:separator/>
      </w:r>
    </w:p>
  </w:footnote>
  <w:footnote w:type="continuationSeparator" w:id="0">
    <w:p w:rsidR="00C1650E" w:rsidRDefault="00C1650E" w:rsidP="0014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F9"/>
    <w:rsid w:val="00024674"/>
    <w:rsid w:val="00046391"/>
    <w:rsid w:val="0008670E"/>
    <w:rsid w:val="00086EE8"/>
    <w:rsid w:val="000946C2"/>
    <w:rsid w:val="000A720E"/>
    <w:rsid w:val="000D2B8F"/>
    <w:rsid w:val="000D3BEE"/>
    <w:rsid w:val="00123199"/>
    <w:rsid w:val="001239D5"/>
    <w:rsid w:val="0014116D"/>
    <w:rsid w:val="0014682C"/>
    <w:rsid w:val="00173C71"/>
    <w:rsid w:val="00174D2C"/>
    <w:rsid w:val="00180870"/>
    <w:rsid w:val="0018211B"/>
    <w:rsid w:val="00192DDC"/>
    <w:rsid w:val="00196B6D"/>
    <w:rsid w:val="00197AAD"/>
    <w:rsid w:val="001C18E4"/>
    <w:rsid w:val="001C6DA4"/>
    <w:rsid w:val="001D2FAB"/>
    <w:rsid w:val="001E021E"/>
    <w:rsid w:val="001E05A8"/>
    <w:rsid w:val="0020232D"/>
    <w:rsid w:val="00212D4E"/>
    <w:rsid w:val="00221C85"/>
    <w:rsid w:val="00234D59"/>
    <w:rsid w:val="00236212"/>
    <w:rsid w:val="00252340"/>
    <w:rsid w:val="002800BE"/>
    <w:rsid w:val="00293C54"/>
    <w:rsid w:val="002A2802"/>
    <w:rsid w:val="002A6A3D"/>
    <w:rsid w:val="002B3063"/>
    <w:rsid w:val="002C0F70"/>
    <w:rsid w:val="002D2430"/>
    <w:rsid w:val="002F0C11"/>
    <w:rsid w:val="00352F2A"/>
    <w:rsid w:val="0036438A"/>
    <w:rsid w:val="00364F94"/>
    <w:rsid w:val="003857E6"/>
    <w:rsid w:val="003861D8"/>
    <w:rsid w:val="003A189A"/>
    <w:rsid w:val="003A4EDB"/>
    <w:rsid w:val="0040484A"/>
    <w:rsid w:val="00415E87"/>
    <w:rsid w:val="00417EF5"/>
    <w:rsid w:val="00422280"/>
    <w:rsid w:val="004448B7"/>
    <w:rsid w:val="004634C8"/>
    <w:rsid w:val="004658A3"/>
    <w:rsid w:val="00491F82"/>
    <w:rsid w:val="004A1BC2"/>
    <w:rsid w:val="0050256E"/>
    <w:rsid w:val="00511F56"/>
    <w:rsid w:val="0053399B"/>
    <w:rsid w:val="005360AE"/>
    <w:rsid w:val="00545DB5"/>
    <w:rsid w:val="00554B0B"/>
    <w:rsid w:val="00556E22"/>
    <w:rsid w:val="00561E26"/>
    <w:rsid w:val="00567DF4"/>
    <w:rsid w:val="00570D79"/>
    <w:rsid w:val="00573FB1"/>
    <w:rsid w:val="00577ED0"/>
    <w:rsid w:val="00597881"/>
    <w:rsid w:val="005A43D6"/>
    <w:rsid w:val="005B2504"/>
    <w:rsid w:val="005C2A50"/>
    <w:rsid w:val="005E5C8B"/>
    <w:rsid w:val="005E7454"/>
    <w:rsid w:val="005E7D1D"/>
    <w:rsid w:val="005F1952"/>
    <w:rsid w:val="00606579"/>
    <w:rsid w:val="006124BD"/>
    <w:rsid w:val="00646F9B"/>
    <w:rsid w:val="00650CBC"/>
    <w:rsid w:val="00653FA2"/>
    <w:rsid w:val="00657C52"/>
    <w:rsid w:val="00666607"/>
    <w:rsid w:val="00670652"/>
    <w:rsid w:val="0067150C"/>
    <w:rsid w:val="006941BC"/>
    <w:rsid w:val="00694EF8"/>
    <w:rsid w:val="006960E3"/>
    <w:rsid w:val="006A2195"/>
    <w:rsid w:val="006B39C6"/>
    <w:rsid w:val="006C785D"/>
    <w:rsid w:val="006D0E1B"/>
    <w:rsid w:val="006E32D7"/>
    <w:rsid w:val="006E5EC2"/>
    <w:rsid w:val="00705CA5"/>
    <w:rsid w:val="00714CD1"/>
    <w:rsid w:val="007226AF"/>
    <w:rsid w:val="0073621B"/>
    <w:rsid w:val="00744998"/>
    <w:rsid w:val="00755C15"/>
    <w:rsid w:val="00765EF5"/>
    <w:rsid w:val="007820FA"/>
    <w:rsid w:val="00785557"/>
    <w:rsid w:val="007A0768"/>
    <w:rsid w:val="007A10B5"/>
    <w:rsid w:val="007B0B0A"/>
    <w:rsid w:val="007C56F6"/>
    <w:rsid w:val="007F0C40"/>
    <w:rsid w:val="00833A98"/>
    <w:rsid w:val="00846045"/>
    <w:rsid w:val="008639F9"/>
    <w:rsid w:val="00891C95"/>
    <w:rsid w:val="0089590B"/>
    <w:rsid w:val="008A260C"/>
    <w:rsid w:val="008A4124"/>
    <w:rsid w:val="008C2082"/>
    <w:rsid w:val="008C6BBD"/>
    <w:rsid w:val="008E4E61"/>
    <w:rsid w:val="008F02EB"/>
    <w:rsid w:val="008F32A0"/>
    <w:rsid w:val="008F6B83"/>
    <w:rsid w:val="008F76A0"/>
    <w:rsid w:val="0090422A"/>
    <w:rsid w:val="00925DCA"/>
    <w:rsid w:val="0093552F"/>
    <w:rsid w:val="009509D3"/>
    <w:rsid w:val="009544E6"/>
    <w:rsid w:val="00957456"/>
    <w:rsid w:val="009825F9"/>
    <w:rsid w:val="009931B0"/>
    <w:rsid w:val="009B08EA"/>
    <w:rsid w:val="009C3A07"/>
    <w:rsid w:val="009E5466"/>
    <w:rsid w:val="009F2D53"/>
    <w:rsid w:val="00A025C9"/>
    <w:rsid w:val="00A10CC9"/>
    <w:rsid w:val="00A26322"/>
    <w:rsid w:val="00A57578"/>
    <w:rsid w:val="00A608D6"/>
    <w:rsid w:val="00A62A0F"/>
    <w:rsid w:val="00A722F1"/>
    <w:rsid w:val="00A7300E"/>
    <w:rsid w:val="00A97A87"/>
    <w:rsid w:val="00AA2BDD"/>
    <w:rsid w:val="00AB6445"/>
    <w:rsid w:val="00AC4F59"/>
    <w:rsid w:val="00AD615A"/>
    <w:rsid w:val="00AF2CD6"/>
    <w:rsid w:val="00AF6FFC"/>
    <w:rsid w:val="00AF7FDB"/>
    <w:rsid w:val="00B05ACA"/>
    <w:rsid w:val="00B36FEC"/>
    <w:rsid w:val="00B61E51"/>
    <w:rsid w:val="00B713BC"/>
    <w:rsid w:val="00B71D86"/>
    <w:rsid w:val="00B76BD2"/>
    <w:rsid w:val="00B77F49"/>
    <w:rsid w:val="00B92691"/>
    <w:rsid w:val="00BA1F4E"/>
    <w:rsid w:val="00BD0C0D"/>
    <w:rsid w:val="00BD40B4"/>
    <w:rsid w:val="00BE07AB"/>
    <w:rsid w:val="00C10DBC"/>
    <w:rsid w:val="00C1650E"/>
    <w:rsid w:val="00C16634"/>
    <w:rsid w:val="00C305E7"/>
    <w:rsid w:val="00C35262"/>
    <w:rsid w:val="00C43139"/>
    <w:rsid w:val="00C479A2"/>
    <w:rsid w:val="00C52B38"/>
    <w:rsid w:val="00C848A7"/>
    <w:rsid w:val="00CA09CF"/>
    <w:rsid w:val="00CC3B05"/>
    <w:rsid w:val="00CE326E"/>
    <w:rsid w:val="00CF6FEE"/>
    <w:rsid w:val="00D156A3"/>
    <w:rsid w:val="00D3237B"/>
    <w:rsid w:val="00D44038"/>
    <w:rsid w:val="00D558CA"/>
    <w:rsid w:val="00D93F4D"/>
    <w:rsid w:val="00D95D86"/>
    <w:rsid w:val="00DA713B"/>
    <w:rsid w:val="00DB1EC0"/>
    <w:rsid w:val="00DB5EF3"/>
    <w:rsid w:val="00DB7E19"/>
    <w:rsid w:val="00E01DCA"/>
    <w:rsid w:val="00E25AD0"/>
    <w:rsid w:val="00E37F29"/>
    <w:rsid w:val="00E405C1"/>
    <w:rsid w:val="00E413A2"/>
    <w:rsid w:val="00E4364F"/>
    <w:rsid w:val="00E7520A"/>
    <w:rsid w:val="00EA1078"/>
    <w:rsid w:val="00EA3671"/>
    <w:rsid w:val="00EA5164"/>
    <w:rsid w:val="00EA5A82"/>
    <w:rsid w:val="00EB02F3"/>
    <w:rsid w:val="00EC35B4"/>
    <w:rsid w:val="00EE721E"/>
    <w:rsid w:val="00F0595C"/>
    <w:rsid w:val="00F06985"/>
    <w:rsid w:val="00F12C15"/>
    <w:rsid w:val="00F13109"/>
    <w:rsid w:val="00F1478C"/>
    <w:rsid w:val="00F35444"/>
    <w:rsid w:val="00F530DA"/>
    <w:rsid w:val="00F56B98"/>
    <w:rsid w:val="00F75303"/>
    <w:rsid w:val="00F92535"/>
    <w:rsid w:val="00F9472E"/>
    <w:rsid w:val="00FC4164"/>
    <w:rsid w:val="00FD4DCF"/>
    <w:rsid w:val="00FE2BB3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C683DB-B46F-4E3E-976B-F5752CCB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8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1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11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11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116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0CC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10CC9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D3237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43139"/>
    <w:pPr>
      <w:jc w:val="center"/>
    </w:pPr>
    <w:rPr>
      <w:rFonts w:ascii="ＭＳ 明朝" w:eastAsia="ＭＳ 明朝" w:hAnsi="Courier New"/>
      <w:szCs w:val="20"/>
    </w:rPr>
  </w:style>
  <w:style w:type="character" w:customStyle="1" w:styleId="ab">
    <w:name w:val="記 (文字)"/>
    <w:basedOn w:val="a0"/>
    <w:link w:val="aa"/>
    <w:uiPriority w:val="99"/>
    <w:locked/>
    <w:rsid w:val="00C43139"/>
    <w:rPr>
      <w:rFonts w:ascii="ＭＳ 明朝" w:eastAsia="ＭＳ 明朝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 予防課2（保安主査）</dc:creator>
  <cp:keywords/>
  <dc:description/>
  <cp:lastModifiedBy>消防本部 予防課4（保安主任）</cp:lastModifiedBy>
  <cp:revision>4</cp:revision>
  <cp:lastPrinted>2015-03-16T06:58:00Z</cp:lastPrinted>
  <dcterms:created xsi:type="dcterms:W3CDTF">2016-08-17T01:49:00Z</dcterms:created>
  <dcterms:modified xsi:type="dcterms:W3CDTF">2019-09-04T06:38:00Z</dcterms:modified>
</cp:coreProperties>
</file>